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02" w:rsidRPr="00025C02" w:rsidRDefault="00025C02" w:rsidP="00025C02">
      <w:pPr>
        <w:shd w:val="clear" w:color="auto" w:fill="FFFFFF"/>
        <w:spacing w:after="300" w:line="52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25C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Советы школьного психолога. Помощь ребенку в подготовке к итоговой аттестации</w:t>
      </w:r>
    </w:p>
    <w:p w:rsidR="00025C02" w:rsidRPr="00025C02" w:rsidRDefault="00025C02" w:rsidP="00025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</w:r>
    </w:p>
    <w:p w:rsidR="00025C02" w:rsidRPr="00025C02" w:rsidRDefault="00025C02" w:rsidP="00025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25C02">
        <w:rPr>
          <w:rFonts w:ascii="Tahoma" w:eastAsia="Times New Roman" w:hAnsi="Tahoma" w:cs="Tahoma"/>
          <w:b/>
          <w:bCs/>
          <w:color w:val="4A4A4A"/>
          <w:sz w:val="21"/>
          <w:szCs w:val="21"/>
          <w:lang w:eastAsia="ru-RU"/>
        </w:rPr>
        <w:t>Уважаемые родители выпускников! 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Психологическая поддержка - это один из важнейших факторов, определяющих успешность Вашего ребенка в сдаче единого государственного экзамена. Как же поддержать выпускника?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 xml:space="preserve">Существуют ложные способы поддержки ребенка. Одним из них является </w:t>
      </w:r>
      <w:proofErr w:type="spellStart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гиперопека</w:t>
      </w:r>
      <w:proofErr w:type="spellEnd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, т.е.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возможностей, положительных сторон ребенка.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 xml:space="preserve">Поддерживать ребенка - значит верить в него. Поддержка основана на вере в прирожденную способность личности </w:t>
      </w:r>
      <w:proofErr w:type="gramStart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преодолевать</w:t>
      </w:r>
      <w:proofErr w:type="gramEnd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- научить подростка справляться с различными задачами, создав у него установку: "Ты сможешь это сделать".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Чтобы показать веру в ребенка, родитель должен иметь мужество и желание сделать следующее: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Забыть о прошлых неудачах ребенка;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Помочь ребенку обрести уверенность в том, что он справится с данной задачей;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Помнить о прошлых удачах и возвращаться к ним, а не к ошибкам.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Существуют слова, которые поддерживают детей, например: "Зная тебя, я уверен, что ты все сделаешь хорошо", "Ты знаешь это очень хорошо". Поддерживать можно посредством прикосновений, совместных действий, физического соучастия, выражения лица.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Итак, чтобы поддержать ребенка, необходимо: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 xml:space="preserve">• </w:t>
      </w:r>
      <w:proofErr w:type="gramStart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Опираться на сильные стороны ребенка;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Избегать подчеркивания промахов ребенка;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Проявлять веру в ребенка, сочувствие к нему, уверенность в его силах;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Создать дома обстановку дружелюбия и уважения, уметь и хотеть демонстрировать любовь и уважение к ребенку;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Будьте одновременно тверды и добры, но не выступайте в роли судьи;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Поддерживайте своего ребенка, демонстрируйте, что понимаете его переживания.</w:t>
      </w:r>
      <w:proofErr w:type="gramEnd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Подбадривайте детей, хвалите их за то, что они делают хорошо.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Повышайте их уверенность в себе, так как чем больше ребенок боится неудачи, тем больше вероятность допущения ошибок.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Обеспечьте дома удобное место для занятий, проследите, чтобы никто из домашних не мешал.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 xml:space="preserve">Ознакомьте ребенка с методикой подготовки к экзаменам. Не имеет смысл зазубривать весь фактический материал, достаточно просмотреть ключевые моменты и уловить смысл и логику 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lastRenderedPageBreak/>
        <w:t>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формулы, определения можно выписать на листочках и повесить над письменным столом, над кроватью, в столовой и т.д.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привычных ему</w:t>
      </w:r>
      <w:proofErr w:type="gramEnd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письменных и устных экзаменов.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Заранее во время тренировки по тестовым заданиям приучайте ребенка ориентироваться во времени,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Накануне экзамена обеспечьте ребенку полноценный отдых, он должен отдохнуть и как следует выспаться.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Посоветуйте детям во время экзамена обратить внимание на следующее: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пробежать глазами весь тест, чтобы увидеть, какого типа задания в нем содержатся, это поможет настроиться на работу;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 xml:space="preserve">•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предполагают</w:t>
      </w:r>
      <w:proofErr w:type="gramEnd"/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ответ и торопятся его вписать);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если не знаешь ответа на вопрос или не уверен, пропустить его и отметить, чтобы потом к нему вернуться;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•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  <w:r w:rsidRPr="00025C02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И помните: самое главное - это снизить напряжение и тревожность ребенка и обеспечить подходящие условия для занятий.</w:t>
      </w:r>
    </w:p>
    <w:p w:rsidR="009B16B7" w:rsidRDefault="009B16B7"/>
    <w:sectPr w:rsidR="009B16B7" w:rsidSect="009B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C02"/>
    <w:rsid w:val="00025C02"/>
    <w:rsid w:val="009B1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7"/>
  </w:style>
  <w:style w:type="paragraph" w:styleId="2">
    <w:name w:val="heading 2"/>
    <w:basedOn w:val="a"/>
    <w:link w:val="20"/>
    <w:uiPriority w:val="9"/>
    <w:qFormat/>
    <w:rsid w:val="00025C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5C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datecreated">
    <w:name w:val="itemdatecreated"/>
    <w:basedOn w:val="a0"/>
    <w:rsid w:val="00025C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Nastroika</dc:creator>
  <cp:keywords/>
  <dc:description/>
  <cp:lastModifiedBy>Nastroika</cp:lastModifiedBy>
  <cp:revision>2</cp:revision>
  <dcterms:created xsi:type="dcterms:W3CDTF">2022-03-29T10:05:00Z</dcterms:created>
  <dcterms:modified xsi:type="dcterms:W3CDTF">2022-03-29T10:05:00Z</dcterms:modified>
</cp:coreProperties>
</file>