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32" w:rsidRPr="0056165D" w:rsidRDefault="00422532" w:rsidP="00422532">
      <w:pPr>
        <w:rPr>
          <w:rFonts w:ascii="Times New Roman" w:hAnsi="Times New Roman" w:cs="Times New Roman"/>
          <w:b/>
          <w:sz w:val="24"/>
          <w:szCs w:val="24"/>
        </w:rPr>
      </w:pPr>
      <w:r w:rsidRPr="0056165D">
        <w:rPr>
          <w:rFonts w:ascii="Times New Roman" w:hAnsi="Times New Roman" w:cs="Times New Roman"/>
          <w:b/>
          <w:sz w:val="24"/>
          <w:szCs w:val="24"/>
        </w:rPr>
        <w:t>Ознакомление с результатами ГИА – 9</w:t>
      </w:r>
    </w:p>
    <w:p w:rsidR="00422532" w:rsidRPr="0056165D" w:rsidRDefault="00422532" w:rsidP="0056165D">
      <w:pPr>
        <w:pStyle w:val="a6"/>
        <w:rPr>
          <w:rFonts w:ascii="Times New Roman" w:hAnsi="Times New Roman" w:cs="Times New Roman"/>
          <w:sz w:val="24"/>
          <w:szCs w:val="24"/>
        </w:rPr>
      </w:pPr>
      <w:r w:rsidRPr="0056165D">
        <w:rPr>
          <w:rFonts w:ascii="Times New Roman" w:hAnsi="Times New Roman" w:cs="Times New Roman"/>
          <w:sz w:val="24"/>
          <w:szCs w:val="24"/>
        </w:rPr>
        <w:t>Официальное ознакомление с результатами ГИА -9 осуществляется в школе под подпись.</w:t>
      </w:r>
    </w:p>
    <w:p w:rsidR="00422532" w:rsidRPr="0056165D" w:rsidRDefault="00422532" w:rsidP="0056165D">
      <w:pPr>
        <w:pStyle w:val="a6"/>
        <w:rPr>
          <w:rFonts w:ascii="Times New Roman" w:hAnsi="Times New Roman" w:cs="Times New Roman"/>
          <w:sz w:val="24"/>
          <w:szCs w:val="24"/>
        </w:rPr>
      </w:pPr>
      <w:r w:rsidRPr="0056165D">
        <w:rPr>
          <w:rFonts w:ascii="Times New Roman" w:hAnsi="Times New Roman" w:cs="Times New Roman"/>
          <w:sz w:val="24"/>
          <w:szCs w:val="24"/>
        </w:rPr>
        <w:t>Предварительно можно ознакомиться с результатами, удостовериться в правильности распознавания информации собственных бланков (части с кратким ответом) и посмотреть скан части с развернутым ответом:</w:t>
      </w:r>
    </w:p>
    <w:p w:rsidR="00422532" w:rsidRDefault="00422532" w:rsidP="0056165D">
      <w:pPr>
        <w:pStyle w:val="a6"/>
        <w:rPr>
          <w:rFonts w:ascii="Times New Roman" w:hAnsi="Times New Roman" w:cs="Times New Roman"/>
          <w:sz w:val="24"/>
          <w:szCs w:val="24"/>
        </w:rPr>
      </w:pPr>
      <w:r w:rsidRPr="0056165D">
        <w:rPr>
          <w:rFonts w:ascii="Times New Roman" w:hAnsi="Times New Roman" w:cs="Times New Roman"/>
          <w:sz w:val="24"/>
          <w:szCs w:val="24"/>
        </w:rPr>
        <w:t>Результаты ОГЭ на сайте ЦОКО </w:t>
      </w:r>
      <w:hyperlink r:id="rId5" w:history="1">
        <w:r w:rsidRPr="0056165D">
          <w:rPr>
            <w:rFonts w:ascii="Times New Roman" w:hAnsi="Times New Roman" w:cs="Times New Roman"/>
            <w:color w:val="0F9EE6"/>
            <w:sz w:val="24"/>
            <w:szCs w:val="24"/>
            <w:u w:val="single"/>
            <w:bdr w:val="none" w:sz="0" w:space="0" w:color="auto" w:frame="1"/>
          </w:rPr>
          <w:t>https://www.coko.karelia.ru/gia/gia9/results-2025</w:t>
        </w:r>
      </w:hyperlink>
    </w:p>
    <w:p w:rsidR="0056165D" w:rsidRPr="0056165D" w:rsidRDefault="0056165D" w:rsidP="0056165D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1668"/>
        <w:gridCol w:w="2834"/>
      </w:tblGrid>
      <w:tr w:rsidR="00422532" w:rsidRPr="00422532" w:rsidTr="00422532">
        <w:tc>
          <w:tcPr>
            <w:tcW w:w="7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Экзамен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Дата экзамена</w:t>
            </w:r>
          </w:p>
        </w:tc>
        <w:tc>
          <w:tcPr>
            <w:tcW w:w="3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8"/>
            </w:tblGrid>
            <w:tr w:rsidR="00422532" w:rsidRPr="00422532">
              <w:trPr>
                <w:trHeight w:val="36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2532" w:rsidRPr="00422532" w:rsidRDefault="00422532" w:rsidP="0042253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Официальный день объявления результатов ГИА-9 на региональном уровне (не позднее указанной даты)</w:t>
                  </w:r>
                </w:p>
              </w:tc>
            </w:tr>
          </w:tbl>
          <w:p w:rsidR="00422532" w:rsidRPr="00422532" w:rsidRDefault="00422532" w:rsidP="004225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532" w:rsidRPr="00422532" w:rsidTr="00422532">
        <w:tc>
          <w:tcPr>
            <w:tcW w:w="7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Иностранные языки (</w:t>
            </w:r>
            <w:proofErr w:type="gramStart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письменный</w:t>
            </w:r>
            <w:proofErr w:type="gramEnd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21.05 (ср)</w:t>
            </w:r>
          </w:p>
        </w:tc>
        <w:tc>
          <w:tcPr>
            <w:tcW w:w="34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04.06 (ср)</w:t>
            </w:r>
          </w:p>
        </w:tc>
      </w:tr>
      <w:tr w:rsidR="00422532" w:rsidRPr="00422532" w:rsidTr="00422532">
        <w:trPr>
          <w:trHeight w:val="1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7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Иностранные языки (</w:t>
            </w:r>
            <w:proofErr w:type="gramStart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устный</w:t>
            </w:r>
            <w:proofErr w:type="gramEnd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7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22.05 (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532" w:rsidRPr="00422532" w:rsidRDefault="00422532" w:rsidP="0042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532" w:rsidRPr="00422532" w:rsidTr="00422532">
        <w:trPr>
          <w:trHeight w:val="1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Родные языки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23.05 (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05.06 (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422532" w:rsidRPr="00422532" w:rsidTr="00422532">
        <w:trPr>
          <w:trHeight w:val="1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26.05 (</w:t>
            </w:r>
            <w:proofErr w:type="spellStart"/>
            <w:proofErr w:type="gramStart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proofErr w:type="spellEnd"/>
            <w:proofErr w:type="gramEnd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10.06 (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422532" w:rsidRPr="00422532" w:rsidTr="00422532">
        <w:trPr>
          <w:trHeight w:val="1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География, История, Физика, 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29.05 (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11.06 (ср)</w:t>
            </w:r>
          </w:p>
        </w:tc>
      </w:tr>
      <w:tr w:rsidR="00422532" w:rsidRPr="00422532" w:rsidTr="00422532">
        <w:trPr>
          <w:trHeight w:val="1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03.06 (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18.06 (ср)</w:t>
            </w:r>
          </w:p>
        </w:tc>
      </w:tr>
      <w:tr w:rsidR="00422532" w:rsidRPr="00422532" w:rsidTr="00422532">
        <w:trPr>
          <w:trHeight w:val="1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06.06 (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19.06 (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422532" w:rsidRPr="00422532" w:rsidTr="00422532">
        <w:trPr>
          <w:trHeight w:val="1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09.06 (</w:t>
            </w:r>
            <w:proofErr w:type="spellStart"/>
            <w:proofErr w:type="gramStart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proofErr w:type="spellEnd"/>
            <w:proofErr w:type="gramEnd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24.06 (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422532" w:rsidRPr="00422532" w:rsidTr="00422532">
        <w:trPr>
          <w:trHeight w:val="1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16.06 (</w:t>
            </w:r>
            <w:proofErr w:type="spellStart"/>
            <w:proofErr w:type="gramStart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proofErr w:type="spellEnd"/>
            <w:proofErr w:type="gramEnd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01.07 (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422532" w:rsidRPr="00422532" w:rsidTr="00422532">
        <w:trPr>
          <w:trHeight w:val="1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26.06 (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04.07 (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422532" w:rsidRPr="00422532" w:rsidTr="00422532">
        <w:trPr>
          <w:trHeight w:val="1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Резерв: все уч. предметы (кроме Русского языка и Математики)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27.06 (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07.07 (</w:t>
            </w:r>
            <w:proofErr w:type="spellStart"/>
            <w:proofErr w:type="gramStart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proofErr w:type="spellEnd"/>
            <w:proofErr w:type="gramEnd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422532" w:rsidRPr="00422532" w:rsidTr="00422532">
        <w:trPr>
          <w:trHeight w:val="1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Резерв: все уч. предметы (кроме Русского языка и Математики)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28.06 (</w:t>
            </w:r>
            <w:proofErr w:type="spellStart"/>
            <w:proofErr w:type="gramStart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сб</w:t>
            </w:r>
            <w:proofErr w:type="spellEnd"/>
            <w:proofErr w:type="gramEnd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08.07 (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422532" w:rsidRPr="00422532" w:rsidTr="00422532">
        <w:trPr>
          <w:trHeight w:val="1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30.06 (</w:t>
            </w:r>
            <w:proofErr w:type="spellStart"/>
            <w:proofErr w:type="gramStart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proofErr w:type="spellEnd"/>
            <w:proofErr w:type="gramEnd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4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09.07 (ср)</w:t>
            </w:r>
          </w:p>
        </w:tc>
      </w:tr>
      <w:tr w:rsidR="00422532" w:rsidRPr="00422532" w:rsidTr="00422532">
        <w:trPr>
          <w:trHeight w:val="2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Резерв: все учебные предметы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01.07 (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532" w:rsidRPr="00422532" w:rsidRDefault="00422532" w:rsidP="0042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532" w:rsidRPr="00422532" w:rsidTr="00422532">
        <w:trPr>
          <w:trHeight w:val="1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Резерв: все учебные предметы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02.07 (ср)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32" w:rsidRPr="00422532" w:rsidRDefault="00422532" w:rsidP="00422532">
            <w:pPr>
              <w:spacing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10.07 (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</w:tbl>
    <w:p w:rsidR="00422532" w:rsidRPr="00422532" w:rsidRDefault="00422532" w:rsidP="0056165D">
      <w:pPr>
        <w:pStyle w:val="a6"/>
        <w:rPr>
          <w:lang w:eastAsia="ru-RU"/>
        </w:rPr>
      </w:pPr>
      <w:r w:rsidRPr="00422532">
        <w:rPr>
          <w:lang w:eastAsia="ru-RU"/>
        </w:rPr>
        <w:t> </w:t>
      </w:r>
    </w:p>
    <w:p w:rsidR="00422532" w:rsidRDefault="00422532" w:rsidP="0056165D">
      <w:pPr>
        <w:pStyle w:val="a6"/>
        <w:rPr>
          <w:rFonts w:ascii="Arial" w:hAnsi="Arial" w:cs="Arial"/>
          <w:color w:val="0A6D9E"/>
          <w:sz w:val="34"/>
          <w:szCs w:val="34"/>
          <w:lang w:eastAsia="ru-RU"/>
        </w:rPr>
      </w:pPr>
    </w:p>
    <w:p w:rsidR="0056165D" w:rsidRDefault="0056165D" w:rsidP="0056165D">
      <w:pPr>
        <w:pStyle w:val="a6"/>
        <w:rPr>
          <w:rFonts w:ascii="Arial" w:hAnsi="Arial" w:cs="Arial"/>
          <w:color w:val="0A6D9E"/>
          <w:sz w:val="34"/>
          <w:szCs w:val="34"/>
          <w:lang w:eastAsia="ru-RU"/>
        </w:rPr>
      </w:pPr>
    </w:p>
    <w:p w:rsidR="0056165D" w:rsidRDefault="0056165D" w:rsidP="0056165D">
      <w:pPr>
        <w:pStyle w:val="a6"/>
        <w:rPr>
          <w:rFonts w:ascii="Arial" w:hAnsi="Arial" w:cs="Arial"/>
          <w:color w:val="0A6D9E"/>
          <w:sz w:val="34"/>
          <w:szCs w:val="34"/>
          <w:lang w:eastAsia="ru-RU"/>
        </w:rPr>
      </w:pPr>
    </w:p>
    <w:p w:rsidR="0056165D" w:rsidRDefault="0056165D" w:rsidP="0056165D">
      <w:pPr>
        <w:pStyle w:val="a6"/>
        <w:rPr>
          <w:rFonts w:ascii="Arial" w:hAnsi="Arial" w:cs="Arial"/>
          <w:color w:val="0A6D9E"/>
          <w:sz w:val="34"/>
          <w:szCs w:val="34"/>
          <w:lang w:eastAsia="ru-RU"/>
        </w:rPr>
      </w:pPr>
    </w:p>
    <w:p w:rsidR="008E796E" w:rsidRDefault="008E796E" w:rsidP="0056165D">
      <w:pPr>
        <w:pStyle w:val="a6"/>
      </w:pPr>
      <w:bookmarkStart w:id="0" w:name="_GoBack"/>
      <w:bookmarkEnd w:id="0"/>
    </w:p>
    <w:sectPr w:rsidR="008E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32"/>
    <w:rsid w:val="00422532"/>
    <w:rsid w:val="0056165D"/>
    <w:rsid w:val="008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5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25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basedOn w:val="a"/>
    <w:rsid w:val="0042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2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2532"/>
    <w:rPr>
      <w:color w:val="0000FF"/>
      <w:u w:val="single"/>
    </w:rPr>
  </w:style>
  <w:style w:type="character" w:styleId="a5">
    <w:name w:val="Strong"/>
    <w:basedOn w:val="a0"/>
    <w:uiPriority w:val="22"/>
    <w:qFormat/>
    <w:rsid w:val="00422532"/>
    <w:rPr>
      <w:b/>
      <w:bCs/>
    </w:rPr>
  </w:style>
  <w:style w:type="paragraph" w:customStyle="1" w:styleId="1">
    <w:name w:val="Стиль1"/>
    <w:basedOn w:val="a"/>
    <w:link w:val="10"/>
    <w:qFormat/>
    <w:rsid w:val="00422532"/>
    <w:pPr>
      <w:shd w:val="clear" w:color="auto" w:fill="F7F7F7"/>
      <w:spacing w:before="240" w:after="240" w:line="240" w:lineRule="auto"/>
      <w:outlineLvl w:val="1"/>
    </w:pPr>
    <w:rPr>
      <w:rFonts w:ascii="Arial" w:eastAsia="Times New Roman" w:hAnsi="Arial" w:cs="Arial"/>
      <w:color w:val="0A6D9E"/>
      <w:sz w:val="34"/>
      <w:szCs w:val="34"/>
      <w:lang w:eastAsia="ru-RU"/>
    </w:rPr>
  </w:style>
  <w:style w:type="paragraph" w:styleId="a6">
    <w:name w:val="No Spacing"/>
    <w:uiPriority w:val="1"/>
    <w:qFormat/>
    <w:rsid w:val="0056165D"/>
    <w:pPr>
      <w:spacing w:after="0" w:line="240" w:lineRule="auto"/>
    </w:pPr>
  </w:style>
  <w:style w:type="character" w:customStyle="1" w:styleId="10">
    <w:name w:val="Стиль1 Знак"/>
    <w:basedOn w:val="a0"/>
    <w:link w:val="1"/>
    <w:rsid w:val="00422532"/>
    <w:rPr>
      <w:rFonts w:ascii="Arial" w:eastAsia="Times New Roman" w:hAnsi="Arial" w:cs="Arial"/>
      <w:color w:val="0A6D9E"/>
      <w:sz w:val="34"/>
      <w:szCs w:val="34"/>
      <w:shd w:val="clear" w:color="auto" w:fill="F7F7F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5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25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basedOn w:val="a"/>
    <w:rsid w:val="0042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2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2532"/>
    <w:rPr>
      <w:color w:val="0000FF"/>
      <w:u w:val="single"/>
    </w:rPr>
  </w:style>
  <w:style w:type="character" w:styleId="a5">
    <w:name w:val="Strong"/>
    <w:basedOn w:val="a0"/>
    <w:uiPriority w:val="22"/>
    <w:qFormat/>
    <w:rsid w:val="00422532"/>
    <w:rPr>
      <w:b/>
      <w:bCs/>
    </w:rPr>
  </w:style>
  <w:style w:type="paragraph" w:customStyle="1" w:styleId="1">
    <w:name w:val="Стиль1"/>
    <w:basedOn w:val="a"/>
    <w:link w:val="10"/>
    <w:qFormat/>
    <w:rsid w:val="00422532"/>
    <w:pPr>
      <w:shd w:val="clear" w:color="auto" w:fill="F7F7F7"/>
      <w:spacing w:before="240" w:after="240" w:line="240" w:lineRule="auto"/>
      <w:outlineLvl w:val="1"/>
    </w:pPr>
    <w:rPr>
      <w:rFonts w:ascii="Arial" w:eastAsia="Times New Roman" w:hAnsi="Arial" w:cs="Arial"/>
      <w:color w:val="0A6D9E"/>
      <w:sz w:val="34"/>
      <w:szCs w:val="34"/>
      <w:lang w:eastAsia="ru-RU"/>
    </w:rPr>
  </w:style>
  <w:style w:type="paragraph" w:styleId="a6">
    <w:name w:val="No Spacing"/>
    <w:uiPriority w:val="1"/>
    <w:qFormat/>
    <w:rsid w:val="0056165D"/>
    <w:pPr>
      <w:spacing w:after="0" w:line="240" w:lineRule="auto"/>
    </w:pPr>
  </w:style>
  <w:style w:type="character" w:customStyle="1" w:styleId="10">
    <w:name w:val="Стиль1 Знак"/>
    <w:basedOn w:val="a0"/>
    <w:link w:val="1"/>
    <w:rsid w:val="00422532"/>
    <w:rPr>
      <w:rFonts w:ascii="Arial" w:eastAsia="Times New Roman" w:hAnsi="Arial" w:cs="Arial"/>
      <w:color w:val="0A6D9E"/>
      <w:sz w:val="34"/>
      <w:szCs w:val="34"/>
      <w:shd w:val="clear" w:color="auto" w:fill="F7F7F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4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ko.karelia.ru/gia/gia9/results-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Pupil</cp:lastModifiedBy>
  <cp:revision>1</cp:revision>
  <dcterms:created xsi:type="dcterms:W3CDTF">2025-04-27T15:27:00Z</dcterms:created>
  <dcterms:modified xsi:type="dcterms:W3CDTF">2025-04-27T15:40:00Z</dcterms:modified>
</cp:coreProperties>
</file>